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CF4" w14:textId="77777777" w:rsidR="00957B98" w:rsidRDefault="00957B98" w:rsidP="00957B98">
      <w:pPr>
        <w:pStyle w:val="Titolo1"/>
        <w:rPr>
          <w:rFonts w:ascii="Goudy Old Style" w:hAnsi="Goudy Old Style"/>
          <w:color w:val="auto"/>
          <w:szCs w:val="24"/>
        </w:rPr>
      </w:pPr>
      <w:r w:rsidRPr="00F80422">
        <w:rPr>
          <w:rFonts w:ascii="Goudy Old Style" w:hAnsi="Goudy Old Style"/>
          <w:color w:val="auto"/>
          <w:szCs w:val="24"/>
        </w:rPr>
        <w:t>(fac simile)</w:t>
      </w:r>
    </w:p>
    <w:p w14:paraId="31B0BF55" w14:textId="77777777" w:rsidR="00F80422" w:rsidRDefault="00F80422" w:rsidP="00F80422"/>
    <w:p w14:paraId="41E854DC" w14:textId="48AD24DE" w:rsidR="00F80422" w:rsidRPr="00F80422" w:rsidRDefault="00F80422" w:rsidP="00F80422">
      <w:r>
        <w:t>Azienda (carta intestata)</w:t>
      </w:r>
    </w:p>
    <w:p w14:paraId="6B6C5EC2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377C3BAD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340A37C9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</w:r>
      <w:r w:rsidRPr="00F80422">
        <w:rPr>
          <w:rFonts w:ascii="Goudy Old Style" w:hAnsi="Goudy Old Style"/>
        </w:rPr>
        <w:tab/>
        <w:t>Spett. le RSU aziendale</w:t>
      </w:r>
    </w:p>
    <w:p w14:paraId="070AEEFE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497F3900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30BA8DB7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230C3A53" w14:textId="55A195A2" w:rsidR="00957B98" w:rsidRDefault="00F80422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  <w:r>
        <w:rPr>
          <w:rFonts w:ascii="Goudy Old Style" w:hAnsi="Goudy Old Style"/>
        </w:rPr>
        <w:t xml:space="preserve">____________, _____ </w:t>
      </w:r>
    </w:p>
    <w:p w14:paraId="30145478" w14:textId="77777777" w:rsidR="00F80422" w:rsidRPr="00F80422" w:rsidRDefault="00F80422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27264AE9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03148E70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b/>
          <w:bCs/>
        </w:rPr>
      </w:pPr>
      <w:r w:rsidRPr="00F80422">
        <w:rPr>
          <w:rFonts w:ascii="Goudy Old Style" w:hAnsi="Goudy Old Style"/>
          <w:b/>
          <w:bCs/>
        </w:rPr>
        <w:t>Oggetto: Informativa art. 40 DL 04.05.2023 n. 48 convertito con L. 03.07.2023 n. 85</w:t>
      </w:r>
    </w:p>
    <w:p w14:paraId="46A8FE3B" w14:textId="77777777" w:rsidR="0062311B" w:rsidRPr="00F80422" w:rsidRDefault="0062311B" w:rsidP="00957B98">
      <w:pPr>
        <w:pStyle w:val="NormaleWeb"/>
        <w:tabs>
          <w:tab w:val="left" w:leader="dot" w:pos="10205"/>
        </w:tabs>
        <w:jc w:val="both"/>
        <w:rPr>
          <w:rFonts w:ascii="Goudy Old Style" w:hAnsi="Goudy Old Style"/>
          <w:lang w:val="it-IT"/>
        </w:rPr>
      </w:pPr>
      <w:r w:rsidRPr="00F80422">
        <w:rPr>
          <w:rFonts w:ascii="Goudy Old Style" w:hAnsi="Goudy Old Style"/>
          <w:lang w:val="it-IT"/>
        </w:rPr>
        <w:t>Come a voi noto, l’art. 40 del DL 04.05.2023 n. 48 convertito con L. 03.07.2023 n. 85 ha stabilito, limitatamente al periodo d’imposta 2023</w:t>
      </w:r>
      <w:r w:rsidR="005B65B4" w:rsidRPr="00F80422">
        <w:rPr>
          <w:rFonts w:ascii="Goudy Old Style" w:hAnsi="Goudy Old Style"/>
          <w:lang w:val="it-IT"/>
        </w:rPr>
        <w:t xml:space="preserve"> e</w:t>
      </w:r>
      <w:r w:rsidRPr="00F80422">
        <w:rPr>
          <w:rFonts w:ascii="Goudy Old Style" w:hAnsi="Goudy Old Style"/>
          <w:lang w:val="it-IT"/>
        </w:rPr>
        <w:t xml:space="preserve"> </w:t>
      </w:r>
      <w:r w:rsidR="005B65B4" w:rsidRPr="00F80422">
        <w:rPr>
          <w:rFonts w:ascii="Goudy Old Style" w:hAnsi="Goudy Old Style"/>
          <w:lang w:val="it-IT"/>
        </w:rPr>
        <w:t xml:space="preserve">in deroga all’art. 51, c. 3 del TUIR, </w:t>
      </w:r>
      <w:r w:rsidRPr="00F80422">
        <w:rPr>
          <w:rFonts w:ascii="Goudy Old Style" w:hAnsi="Goudy Old Style"/>
          <w:lang w:val="it-IT"/>
        </w:rPr>
        <w:t>la non concorrenza alla formazione del reddito imponibile fino a 3.000 euro per i lavoratori dipendenti con figli (compresi i nati fuori dal matrimonio e riconosciuti, adottivi e affidati) il cui reddito nell’anno non superi i valori individuati all’art. 12 del TUIR per essere considerati fiscalmente a carico.</w:t>
      </w:r>
    </w:p>
    <w:p w14:paraId="5C2E0955" w14:textId="5337A631" w:rsidR="00D565D7" w:rsidRPr="00F80422" w:rsidRDefault="00D565D7" w:rsidP="00957B98">
      <w:pPr>
        <w:pStyle w:val="NormaleWeb"/>
        <w:tabs>
          <w:tab w:val="left" w:leader="dot" w:pos="10205"/>
        </w:tabs>
        <w:jc w:val="both"/>
        <w:rPr>
          <w:rFonts w:ascii="Goudy Old Style" w:hAnsi="Goudy Old Style"/>
          <w:lang w:val="it-IT"/>
        </w:rPr>
      </w:pPr>
      <w:r w:rsidRPr="00F80422">
        <w:rPr>
          <w:rFonts w:ascii="Goudy Old Style" w:hAnsi="Goudy Old Style"/>
          <w:lang w:val="it-IT"/>
        </w:rPr>
        <w:t xml:space="preserve">Ai sensi e per gli effetti di cui al comma 1, art. 40 del D.L n.48/2023 suindicato, siamo a comunicarVi che la scrivente intende darne attuazione secondo </w:t>
      </w:r>
      <w:r w:rsidR="00F80422">
        <w:rPr>
          <w:rFonts w:ascii="Goudy Old Style" w:hAnsi="Goudy Old Style"/>
          <w:lang w:val="it-IT"/>
        </w:rPr>
        <w:t>le modalità previste dalla disposizione richiamata e sulle base delle precisazioni fornite dall’Agenzia Entrate con circolare 23/E del 1.8.2023.</w:t>
      </w:r>
    </w:p>
    <w:p w14:paraId="6D28E1EF" w14:textId="77777777" w:rsidR="00957B98" w:rsidRPr="00F80422" w:rsidRDefault="00B8603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Goudy Old Style" w:hAnsi="Goudy Old Style"/>
        </w:rPr>
      </w:pPr>
      <w:r w:rsidRPr="00F80422">
        <w:rPr>
          <w:rFonts w:ascii="Goudy Old Style" w:hAnsi="Goudy Old Style"/>
        </w:rPr>
        <w:t>Un c</w:t>
      </w:r>
      <w:r w:rsidR="005B65B4" w:rsidRPr="00F80422">
        <w:rPr>
          <w:rFonts w:ascii="Goudy Old Style" w:hAnsi="Goudy Old Style"/>
        </w:rPr>
        <w:t>ordial</w:t>
      </w:r>
      <w:r w:rsidRPr="00F80422">
        <w:rPr>
          <w:rFonts w:ascii="Goudy Old Style" w:hAnsi="Goudy Old Style"/>
        </w:rPr>
        <w:t xml:space="preserve">e </w:t>
      </w:r>
      <w:r w:rsidR="005B65B4" w:rsidRPr="00F80422">
        <w:rPr>
          <w:rFonts w:ascii="Goudy Old Style" w:hAnsi="Goudy Old Style"/>
        </w:rPr>
        <w:t>saluto</w:t>
      </w:r>
      <w:r w:rsidR="00957B98" w:rsidRPr="00F80422">
        <w:rPr>
          <w:rFonts w:ascii="Goudy Old Style" w:hAnsi="Goudy Old Style"/>
        </w:rPr>
        <w:t>.</w:t>
      </w:r>
    </w:p>
    <w:p w14:paraId="547088C8" w14:textId="77777777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</w:rPr>
      </w:pPr>
    </w:p>
    <w:p w14:paraId="7C3C3D57" w14:textId="169D5E1F" w:rsidR="00957B98" w:rsidRPr="00F80422" w:rsidRDefault="00957B98" w:rsidP="00957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237"/>
        <w:rPr>
          <w:rFonts w:ascii="Goudy Old Style" w:hAnsi="Goudy Old Style"/>
          <w:b/>
        </w:rPr>
      </w:pPr>
      <w:r w:rsidRPr="00F80422">
        <w:rPr>
          <w:rFonts w:ascii="Goudy Old Style" w:hAnsi="Goudy Old Style"/>
          <w:b/>
        </w:rPr>
        <w:t xml:space="preserve">Per l’azienda </w:t>
      </w:r>
    </w:p>
    <w:p w14:paraId="5682F56F" w14:textId="77777777" w:rsidR="00957B98" w:rsidRPr="00F80422" w:rsidRDefault="00957B98" w:rsidP="00957B98">
      <w:pPr>
        <w:rPr>
          <w:rFonts w:ascii="Goudy Old Style" w:hAnsi="Goudy Old Style"/>
        </w:rPr>
      </w:pPr>
    </w:p>
    <w:p w14:paraId="790E7FC8" w14:textId="77777777" w:rsidR="00957B98" w:rsidRPr="00F80422" w:rsidRDefault="00957B98" w:rsidP="00957B98">
      <w:pPr>
        <w:rPr>
          <w:rFonts w:ascii="Goudy Old Style" w:hAnsi="Goudy Old Style"/>
        </w:rPr>
      </w:pPr>
    </w:p>
    <w:p w14:paraId="3C492167" w14:textId="77777777" w:rsidR="00957B98" w:rsidRPr="00F80422" w:rsidRDefault="00957B98" w:rsidP="00957B98">
      <w:pPr>
        <w:rPr>
          <w:rFonts w:ascii="Goudy Old Style" w:hAnsi="Goudy Old Style"/>
        </w:rPr>
      </w:pPr>
    </w:p>
    <w:p w14:paraId="5C934F19" w14:textId="4AD7C89A" w:rsidR="00957B98" w:rsidRPr="00F80422" w:rsidRDefault="00957B98" w:rsidP="00957B98">
      <w:pPr>
        <w:pStyle w:val="Titolo2"/>
        <w:rPr>
          <w:rFonts w:ascii="Goudy Old Style" w:hAnsi="Goudy Old Style"/>
          <w:b/>
          <w:bCs/>
          <w:color w:val="auto"/>
          <w:szCs w:val="24"/>
        </w:rPr>
      </w:pPr>
      <w:r w:rsidRPr="00F80422">
        <w:rPr>
          <w:rFonts w:ascii="Goudy Old Style" w:hAnsi="Goudy Old Style"/>
          <w:b/>
          <w:bCs/>
          <w:color w:val="auto"/>
          <w:szCs w:val="24"/>
        </w:rPr>
        <w:t>Per ricevuta</w:t>
      </w:r>
      <w:r w:rsidR="00F80422">
        <w:rPr>
          <w:rFonts w:ascii="Goudy Old Style" w:hAnsi="Goudy Old Style"/>
          <w:b/>
          <w:bCs/>
          <w:color w:val="auto"/>
          <w:szCs w:val="24"/>
        </w:rPr>
        <w:t xml:space="preserve"> il _____________</w:t>
      </w:r>
    </w:p>
    <w:p w14:paraId="1A4E5464" w14:textId="77777777" w:rsidR="00957B98" w:rsidRPr="00F80422" w:rsidRDefault="00957B98" w:rsidP="00957B98">
      <w:pPr>
        <w:jc w:val="right"/>
        <w:rPr>
          <w:rFonts w:ascii="Goudy Old Style" w:hAnsi="Goudy Old Style"/>
        </w:rPr>
      </w:pPr>
    </w:p>
    <w:p w14:paraId="4A083FCB" w14:textId="2D2256C7" w:rsidR="00957B98" w:rsidRPr="00F80422" w:rsidRDefault="00957B98" w:rsidP="00957B98">
      <w:pPr>
        <w:rPr>
          <w:rFonts w:ascii="Goudy Old Style" w:hAnsi="Goudy Old Style"/>
          <w:b/>
          <w:i/>
        </w:rPr>
      </w:pPr>
      <w:r w:rsidRPr="00F80422">
        <w:rPr>
          <w:rFonts w:ascii="Goudy Old Style" w:hAnsi="Goudy Old Style"/>
          <w:b/>
          <w:i/>
        </w:rPr>
        <w:t>RSU</w:t>
      </w:r>
      <w:r w:rsidR="00F80422">
        <w:rPr>
          <w:rFonts w:ascii="Goudy Old Style" w:hAnsi="Goudy Old Style"/>
          <w:b/>
          <w:i/>
        </w:rPr>
        <w:t xml:space="preserve"> Aziendale</w:t>
      </w:r>
    </w:p>
    <w:p w14:paraId="398422D1" w14:textId="77777777" w:rsidR="00871497" w:rsidRPr="00F80422" w:rsidRDefault="00871497">
      <w:pPr>
        <w:rPr>
          <w:rFonts w:ascii="Goudy Old Style" w:hAnsi="Goudy Old Style"/>
        </w:rPr>
      </w:pPr>
    </w:p>
    <w:sectPr w:rsidR="00871497" w:rsidRPr="00F80422" w:rsidSect="008E0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98"/>
    <w:rsid w:val="001C741D"/>
    <w:rsid w:val="003B573D"/>
    <w:rsid w:val="005B65B4"/>
    <w:rsid w:val="0062311B"/>
    <w:rsid w:val="00652224"/>
    <w:rsid w:val="007B330D"/>
    <w:rsid w:val="007D1D3C"/>
    <w:rsid w:val="0083176D"/>
    <w:rsid w:val="00871497"/>
    <w:rsid w:val="008E09DC"/>
    <w:rsid w:val="00957B98"/>
    <w:rsid w:val="00975099"/>
    <w:rsid w:val="00B86038"/>
    <w:rsid w:val="00C1359A"/>
    <w:rsid w:val="00D565D7"/>
    <w:rsid w:val="00F2606F"/>
    <w:rsid w:val="00F80422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4F12"/>
  <w15:chartTrackingRefBased/>
  <w15:docId w15:val="{3684005B-3A6A-4F77-B845-1971B9E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B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aliases w:val="Notizia"/>
    <w:basedOn w:val="Normale"/>
    <w:next w:val="Normale"/>
    <w:link w:val="Titolo1Carattere"/>
    <w:qFormat/>
    <w:rsid w:val="00957B98"/>
    <w:pPr>
      <w:keepNext/>
      <w:spacing w:before="100" w:beforeAutospacing="1" w:after="120"/>
      <w:outlineLvl w:val="0"/>
    </w:pPr>
    <w:rPr>
      <w:rFonts w:cs="Arial"/>
      <w:color w:val="990000"/>
      <w:kern w:val="32"/>
      <w:szCs w:val="32"/>
    </w:rPr>
  </w:style>
  <w:style w:type="paragraph" w:styleId="Titolo2">
    <w:name w:val="heading 2"/>
    <w:aliases w:val="Sezione"/>
    <w:basedOn w:val="Normale"/>
    <w:next w:val="Normale"/>
    <w:link w:val="Titolo2Carattere"/>
    <w:semiHidden/>
    <w:unhideWhenUsed/>
    <w:qFormat/>
    <w:rsid w:val="00957B98"/>
    <w:pPr>
      <w:keepNext/>
      <w:spacing w:after="120"/>
      <w:outlineLvl w:val="1"/>
    </w:pPr>
    <w:rPr>
      <w:rFonts w:cs="Arial"/>
      <w:iCs/>
      <w:color w:val="000099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Notizia Carattere"/>
    <w:basedOn w:val="Carpredefinitoparagrafo"/>
    <w:link w:val="Titolo1"/>
    <w:rsid w:val="00957B98"/>
    <w:rPr>
      <w:rFonts w:ascii="Times New Roman" w:eastAsia="Times New Roman" w:hAnsi="Times New Roman" w:cs="Arial"/>
      <w:color w:val="990000"/>
      <w:kern w:val="32"/>
      <w:sz w:val="24"/>
      <w:szCs w:val="32"/>
      <w:lang w:val="it-IT" w:eastAsia="it-IT"/>
      <w14:ligatures w14:val="none"/>
    </w:rPr>
  </w:style>
  <w:style w:type="character" w:customStyle="1" w:styleId="Titolo2Carattere">
    <w:name w:val="Titolo 2 Carattere"/>
    <w:aliases w:val="Sezione Carattere"/>
    <w:basedOn w:val="Carpredefinitoparagrafo"/>
    <w:link w:val="Titolo2"/>
    <w:semiHidden/>
    <w:rsid w:val="00957B98"/>
    <w:rPr>
      <w:rFonts w:ascii="Times New Roman" w:eastAsia="Times New Roman" w:hAnsi="Times New Roman" w:cs="Arial"/>
      <w:iCs/>
      <w:color w:val="000099"/>
      <w:kern w:val="0"/>
      <w:sz w:val="24"/>
      <w:szCs w:val="28"/>
      <w:lang w:val="it-IT"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57B9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Medici</dc:creator>
  <cp:keywords/>
  <dc:description/>
  <cp:lastModifiedBy>Luca Scalabrini</cp:lastModifiedBy>
  <cp:revision>2</cp:revision>
  <dcterms:created xsi:type="dcterms:W3CDTF">2023-08-05T09:15:00Z</dcterms:created>
  <dcterms:modified xsi:type="dcterms:W3CDTF">2023-08-05T09:33:00Z</dcterms:modified>
</cp:coreProperties>
</file>